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CICLO FIO CONDUTOR / CONGERMINAR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FORMULÁRIO DE CANDIDATURA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Este arquivo deve ser enviado por email: p.vilela@circolando.com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Formatos suportados: Word e PDF.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 desejar, pode enviar em anexo um ficheiro de até 2 MB com informações que considere relevantes para a candidatura.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TODOS OS CAMPOS SÃO DE PREENCHIMENTO OBRIGATÓRIO EM PORTUGUÊS.</w:t>
      </w:r>
    </w:p>
    <w:p w:rsidR="00000000" w:rsidDel="00000000" w:rsidP="00000000" w:rsidRDefault="00000000" w:rsidRPr="00000000" w14:paraId="00000009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980.9999999999997" w:tblpY="0"/>
        <w:tblW w:w="7845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7845"/>
        <w:tblGridChange w:id="0">
          <w:tblGrid>
            <w:gridCol w:w="7845"/>
          </w:tblGrid>
        </w:tblGridChange>
      </w:tblGrid>
      <w:tr>
        <w:trPr>
          <w:cantSplit w:val="0"/>
          <w:trHeight w:val="22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808080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line="276" w:lineRule="auto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1. IDENTIFICAÇÃO DO RESPONSÁVEL PELO PROJECTO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808080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line="276" w:lineRule="auto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line="276" w:lineRule="auto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line="276" w:lineRule="auto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Nacionalidade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(caso seja estrangeiro, informe tempo de residência em Portugal):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line="276" w:lineRule="auto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Data de Nascimento: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line="276" w:lineRule="auto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Telemóvel: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line="276" w:lineRule="auto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E-mail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808080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spacing w:line="276" w:lineRule="auto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Cartão Cidadão ou Autorização de Residência: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spacing w:line="276" w:lineRule="auto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IBAN/código SWIFT: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line="276" w:lineRule="auto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Nº Contribuinte: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spacing w:line="276" w:lineRule="auto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Site e/ou Rede Sociais: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Período escolhido para residência artística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(12 a 25 de maio ou 02 a 15 de junho) :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808080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line="276" w:lineRule="auto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2. DADOS DO PROJECTO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808080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Apresentação (máximo 4.000 caracteres incluindo espaços):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 que pretendes partilhar com o público?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br w:type="textWrapping"/>
              <w:br w:type="textWrapping"/>
            </w:r>
          </w:p>
          <w:p w:rsidR="00000000" w:rsidDel="00000000" w:rsidP="00000000" w:rsidRDefault="00000000" w:rsidRPr="00000000" w14:paraId="00000020">
            <w:pPr>
              <w:spacing w:line="276" w:lineRule="auto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808080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spacing w:line="276" w:lineRule="auto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3. EQUIPA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808080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spacing w:line="276" w:lineRule="auto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Ficha artística (máximo 1.000 caracteres incluindo espaços):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spacing w:line="276" w:lineRule="auto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spacing w:line="276" w:lineRule="auto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Notas biográficas resumidas (máximo 3.000 caracteres incluindo espaços):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Link de vídeos do projeto (máximo 5 links) – Youtube, Vimeo…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Vídeo integral no caso de projeto já finalizado ou vídeo do work in progres se houver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4.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808080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spacing w:after="160" w:line="259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4. NECESSIDADES ESPECÍFICAS (FACULTATIVO)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808080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spacing w:line="259" w:lineRule="auto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Descrição de necessidades específicas, nomeadamente, acompanhante, intérprete Língua Gestual Portuguesa, babysitter.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9.02054850260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spacing w:after="160" w:line="259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160" w:line="259" w:lineRule="auto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681.3779527559075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numbering" w:styleId="Estilo importado 1">
    <w:name w:val="Estilo importado 1"/>
    <w:pPr>
      <w:numPr>
        <w:numId w:val="1"/>
      </w:numPr>
    </w:pPr>
  </w:style>
  <w:style w:type="paragraph" w:styleId="Predefinição">
    <w:name w:val="Predefinição"/>
    <w:next w:val="Predefinição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160" w:line="288" w:lineRule="auto"/>
      <w:ind w:left="0" w:right="0" w:firstLine="0"/>
      <w:jc w:val="left"/>
      <w:outlineLvl w:val="9"/>
    </w:pPr>
    <w:rPr>
      <w:rFonts w:ascii="Helvetica Neue" w:cs="Helvetica Neue" w:eastAsia="Helvetica Neue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Rjh/uG8FLpM/x7MaK9ZYt5r8JQ==">CgMxLjA4AGorChRzdWdnZXN0LnlpNzRsZG5oaW14OBITQ2zDoXVkaWEgRmlndWVpcmVkb3IhMTlIdmYxcXFIMzJyVlhoNXh5bzlubzZTSVM3VkVtNlNm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